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63" w:rsidRDefault="009A0463" w:rsidP="009A04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A0463" w:rsidRDefault="009A0463" w:rsidP="009A04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SPRAWOZDANIE MERYTORYCZNE Z DZIAŁALNOŚCI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Stowarzyszenia na Rzecz Wspomagania Rozwoju Osób Niepełnosprawnych  AMICUS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 okres od 1.01.2010</w:t>
      </w:r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31.12.20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A0463" w:rsidRPr="00C75890" w:rsidRDefault="009A0463" w:rsidP="009A04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>Zgodnie z celami statutowymi (Statut Stowarzyszenia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rozdz. 2 § 9 i 10), w roku 2010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 xml:space="preserve"> Stowarzyszenie "</w:t>
      </w:r>
      <w:proofErr w:type="spellStart"/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>Amicus</w:t>
      </w:r>
      <w:proofErr w:type="spellEnd"/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>" zrealizowało następujące działania:</w:t>
      </w:r>
    </w:p>
    <w:p w:rsidR="009A0463" w:rsidRPr="00C75890" w:rsidRDefault="009A0463" w:rsidP="009A04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popularyzacji i organizacji zajęć sportowych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A0463" w:rsidRPr="00C75890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 xml:space="preserve">łączono się do organizacji festynu z okazji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Dziecka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>, w którym uczestniczyły  dzieci i młodzież niepełnosprawna intelektualnie ze SOSW w Ostródzie oraz członko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 ich rodzin - łącznie ok. 180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 xml:space="preserve"> osób. </w:t>
      </w:r>
    </w:p>
    <w:p w:rsidR="009A0463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dofinansowano Turniej Warcabowy rozegrany wśród 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epełnosprawnych intelektualnie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wychowanków internatu SOSW w Ostródzie. </w:t>
      </w:r>
      <w:r w:rsidRPr="00E23101">
        <w:rPr>
          <w:rFonts w:ascii="Times New Roman" w:eastAsia="Times New Roman" w:hAnsi="Times New Roman"/>
          <w:sz w:val="24"/>
          <w:szCs w:val="24"/>
          <w:lang w:eastAsia="pl-PL"/>
        </w:rPr>
        <w:t>Turniej odbył się w maju  2010 roku. Uczestniczyło w nim 12 dzieci</w:t>
      </w:r>
      <w:r w:rsidRPr="0072215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0463" w:rsidRPr="00C75890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Zorganizowano biwak rekreacyjno - sportowy dla dzieci z Internatu SOSW w Ostródzie</w:t>
      </w:r>
    </w:p>
    <w:p w:rsidR="009A0463" w:rsidRPr="00C75890" w:rsidRDefault="009A0463" w:rsidP="009A04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zbierania funduszy na działalność statutową Stowarzyszenia:</w:t>
      </w:r>
    </w:p>
    <w:p w:rsidR="009A0463" w:rsidRPr="00C75890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>Zorganizowano akcję informacyjną (ulotki, foldery, ogłoszenia w placówkach publicznych) nt. Stowarzyszenia i jego misji, w celu pozyskania 1% podatku dochodowego.</w:t>
      </w:r>
    </w:p>
    <w:p w:rsidR="009A0463" w:rsidRPr="00C75890" w:rsidRDefault="009A0463" w:rsidP="009A04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zakresie współpracy z instytucjami i jednostkami rządowymi i samorządowymi, organizacjami pozarządowymi i innymi stowarzyszeniami: </w:t>
      </w:r>
    </w:p>
    <w:p w:rsidR="009A0463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>Podjęto współpracę </w:t>
      </w:r>
      <w:r w:rsidRPr="0072215C">
        <w:rPr>
          <w:rFonts w:ascii="Times New Roman" w:eastAsia="Times New Roman" w:hAnsi="Times New Roman"/>
          <w:sz w:val="24"/>
          <w:szCs w:val="24"/>
          <w:lang w:eastAsia="pl-PL"/>
        </w:rPr>
        <w:t xml:space="preserve">ze szkołami masowymi, włączając uczniów szkół masowych do realizacji projektów na terenie SOSW, w charakterze wolontariuszy </w:t>
      </w:r>
      <w:r w:rsidRPr="00E23101">
        <w:rPr>
          <w:rFonts w:ascii="Times New Roman" w:eastAsia="Times New Roman" w:hAnsi="Times New Roman"/>
          <w:sz w:val="24"/>
          <w:szCs w:val="24"/>
          <w:lang w:eastAsia="pl-PL"/>
        </w:rPr>
        <w:t xml:space="preserve">(nawiązano współpracę z uczniami Gimnazjum nr 1 w Ostródzie, Parafią </w:t>
      </w:r>
      <w:proofErr w:type="spellStart"/>
      <w:r w:rsidRPr="00E23101">
        <w:rPr>
          <w:rFonts w:ascii="Times New Roman" w:eastAsia="Times New Roman" w:hAnsi="Times New Roman"/>
          <w:sz w:val="24"/>
          <w:szCs w:val="24"/>
          <w:lang w:eastAsia="pl-PL"/>
        </w:rPr>
        <w:t>pw</w:t>
      </w:r>
      <w:proofErr w:type="spellEnd"/>
      <w:r w:rsidRPr="00E23101">
        <w:rPr>
          <w:rFonts w:ascii="Times New Roman" w:eastAsia="Times New Roman" w:hAnsi="Times New Roman"/>
          <w:sz w:val="24"/>
          <w:szCs w:val="24"/>
          <w:lang w:eastAsia="pl-PL"/>
        </w:rPr>
        <w:t xml:space="preserve"> Najświętszej Marii Panny w Ostródzie, Starostwem Powiatowym w Ostródzie ). </w:t>
      </w:r>
      <w:r w:rsidRPr="006E45C0">
        <w:rPr>
          <w:rFonts w:ascii="Times New Roman" w:eastAsia="Times New Roman" w:hAnsi="Times New Roman"/>
          <w:sz w:val="24"/>
          <w:szCs w:val="24"/>
          <w:lang w:eastAsia="pl-PL"/>
        </w:rPr>
        <w:t xml:space="preserve">Celem było uwrażliwienie dzieci prawidłowo rozwijających się na potrzeby ich niepełnosprawnych rówieśników. </w:t>
      </w:r>
    </w:p>
    <w:p w:rsidR="009A0463" w:rsidRDefault="009A0463" w:rsidP="009A046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0463" w:rsidRDefault="009A0463" w:rsidP="009A046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0463" w:rsidRDefault="009A0463" w:rsidP="009A046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0463" w:rsidRDefault="009A0463" w:rsidP="009A046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0463" w:rsidRPr="00C75890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Włączono się do organizacji i dofinansowano „Andrzejkową imprezę integracyjną” dla dzieci upośledzonych w stopniu umiarkowanym  i dzieci z gimnazjum masowego nr 1 w Ostródzie. W spotkaniu uczestniczyło 11 dzieci. Wspólne spotkanie pozwoliło na wzajemne poznanie się i likwidację uprzedzeń. Spotkanie było pierwszym z planowanych w ramach współpracy.</w:t>
      </w:r>
    </w:p>
    <w:p w:rsidR="009A0463" w:rsidRPr="00C75890" w:rsidRDefault="009A0463" w:rsidP="009A04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ramach organizowania zajęć profilaktycznych mających na celu przeciwdziałanie objawom patologii społecznej:</w:t>
      </w:r>
    </w:p>
    <w:p w:rsidR="009A0463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>Dofinansowano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wyjazd do kina w Olsztynie 16 uczniom SOSW w Ostródzie, na seans „Opowieści sowiego króla”. Projekcja miała wymiar 3 D. Wyjazd zorganizowano, w grudniu 2010 roku, w ramach realizacji projektu: „Spotkania z kulturą szansą na lepsze spędzanie czas”.</w:t>
      </w:r>
    </w:p>
    <w:p w:rsidR="009A0463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wyjścia na zamek ostródzki, grupy 14 dzieci upośledzonych w stopniu umiarkowanym – uczniów szkoły podstawowej i gimnazjum SOSW w Ostródzie, na projekcję filmu dla dzieci. Wyjście miało na celu włączenie dzieci niepełnosprawnych w aktywność i udział w alternatywnych formach spędzania czasu wolnego. Stanowiło tez element rewalidacji społecznej dzieci i młodzieży upośledzonej w stopniu umiarkowanym i znacznym. </w:t>
      </w:r>
    </w:p>
    <w:p w:rsidR="009A0463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Sfinansowano nagrody w Konkursie „Super uczeń”, dla wychowanków SOSW w Ostródzie niepełnosprawnych intelektualnie w stopniu lekkim i umiarkowanym. Uroczyste rozstrzygnięcie rocznego konkursu nastąpiło w czerwcu 2010 roku. Nagrody zostały przyznane w trzech kategoriach: uczniowie  szkoły podstawowej, uczniowie gimnazjum i uczniowie zespołów edukacyjno – terapeutycznych.  </w:t>
      </w:r>
    </w:p>
    <w:p w:rsidR="009A0463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Doposażono dzieci niepełnosprawne intelektualnie, pochodzące z ubogich środowisk rodzinnych, w pomoce szkolne. </w:t>
      </w:r>
    </w:p>
    <w:p w:rsidR="009A0463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Dofinansowano zakup upominków i słodkiego poczęstunku dla 14 absolwentów kl. III  ZSZ, kl. III gimnazjum i absolwentów PDP w Internacie SOSW w Ostródzie </w:t>
      </w:r>
    </w:p>
    <w:p w:rsidR="009A0463" w:rsidRDefault="009A0463" w:rsidP="009A046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0463" w:rsidRDefault="009A0463" w:rsidP="009A046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0463" w:rsidRDefault="009A0463" w:rsidP="009A046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0463" w:rsidRDefault="009A0463" w:rsidP="009A046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0463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Dofinansowano wycieczkę do Warszawy. W wycieczce wzięło udział 13 uczniów upośledzonych w st. lekkim i 1 osoba w st. Umiarkowanym. Dzieci zwiedziły Łazienki, Pałac Kultury i Nauki, Zamek Królewski, starówkę </w:t>
      </w:r>
    </w:p>
    <w:p w:rsidR="009A0463" w:rsidRDefault="009A0463" w:rsidP="009A046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Odbył się konkurs Pt. „Moje marzenia zamiast palenia” Stowarzyszenie dofinansowało zakup nagród</w:t>
      </w:r>
    </w:p>
    <w:p w:rsidR="009A0463" w:rsidRPr="00C75890" w:rsidRDefault="009A0463" w:rsidP="009A04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08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Pozyskano środki i włączono się w realizację programów i projektów:</w:t>
      </w:r>
    </w:p>
    <w:p w:rsidR="009A0463" w:rsidRPr="00C75890" w:rsidRDefault="009A0463" w:rsidP="009A0463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Program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zajęć rewalidacyjno – rekreacyjnych </w:t>
      </w:r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dla dzieci  i młodzieży głębiej upośledzonej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0463" w:rsidRDefault="009A0463" w:rsidP="009A0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okresie od października do grudnia 2010 roku, 14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szkoły podstawowej i gimnazjum 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 xml:space="preserve">SOSW z zespołów edukacyjno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 xml:space="preserve"> terapeutycznych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 upośledzeniem umiarkowanym i znacznym korzystało z cyklu zajęć rewalidacyjno – rekreacyjnych na basenie „Perła”. </w:t>
      </w:r>
      <w:r w:rsidRPr="00C75890">
        <w:rPr>
          <w:rFonts w:ascii="Times New Roman" w:eastAsia="Times New Roman" w:hAnsi="Times New Roman"/>
          <w:sz w:val="24"/>
          <w:szCs w:val="24"/>
          <w:lang w:eastAsia="pl-PL"/>
        </w:rPr>
        <w:t>Zajęcia odbywały się  raz w tygodniu.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+</w:t>
      </w:r>
    </w:p>
    <w:p w:rsidR="009A0463" w:rsidRDefault="009A0463" w:rsidP="009A0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0463" w:rsidRPr="003F4E36" w:rsidRDefault="009A0463" w:rsidP="009A0463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Program zaję</w:t>
      </w:r>
      <w:r w:rsidRPr="003F4E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ć rewalidacyjnych w ramach turnusu rehabilitacyjnego </w:t>
      </w:r>
    </w:p>
    <w:p w:rsidR="009A0463" w:rsidRDefault="009A0463" w:rsidP="009A0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Dofinansowano ze środków Stowarzyszenie organizację zajęć rewalidacyjnych w ramach turnusu rehabilitacyjnego. Turnus odbył się w kwietniu 2010 roku, w Kołobrzegu. Wzięło w nim udział 21 dzieci i młodzieży niepełnosprawnej intelektualnie w stopniu umiarkowanym. Środki finansowe przekazane przez stowarzyszenie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Amicus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pozwoliły na przeprowadzenie atrakcyjnego i zróżnicowanego pod względem oferty oddziaływań rewalidacyjnych, programu turnusu rehabilitacyjnego. </w:t>
      </w:r>
    </w:p>
    <w:p w:rsidR="009A0463" w:rsidRPr="00C75890" w:rsidRDefault="009A0463" w:rsidP="009A0463">
      <w:pPr>
        <w:spacing w:before="100" w:beforeAutospacing="1" w:after="100" w:afterAutospacing="1" w:line="360" w:lineRule="auto"/>
        <w:ind w:left="720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 Stowarzyszenia "</w:t>
      </w:r>
      <w:proofErr w:type="spellStart"/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Amicus</w:t>
      </w:r>
      <w:proofErr w:type="spellEnd"/>
      <w:r w:rsidRPr="00C75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</w:p>
    <w:p w:rsidR="00336949" w:rsidRDefault="00336949"/>
    <w:sectPr w:rsidR="00336949" w:rsidSect="0033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B4F"/>
    <w:multiLevelType w:val="hybridMultilevel"/>
    <w:tmpl w:val="59E2B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A0463"/>
    <w:rsid w:val="00336949"/>
    <w:rsid w:val="009A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Modrzewska</dc:creator>
  <cp:keywords/>
  <dc:description/>
  <cp:lastModifiedBy>Marta Modrzewska</cp:lastModifiedBy>
  <cp:revision>2</cp:revision>
  <dcterms:created xsi:type="dcterms:W3CDTF">2011-04-15T18:44:00Z</dcterms:created>
  <dcterms:modified xsi:type="dcterms:W3CDTF">2011-04-15T18:46:00Z</dcterms:modified>
</cp:coreProperties>
</file>